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60714" w14:textId="77777777" w:rsidR="00121214" w:rsidRPr="00C71D8D" w:rsidRDefault="00121214" w:rsidP="00121214">
      <w:pPr>
        <w:pStyle w:val="BodyB"/>
        <w:spacing w:line="240" w:lineRule="auto"/>
        <w:rPr>
          <w:rFonts w:ascii="Open Sans" w:eastAsia="Open Sans" w:hAnsi="Open Sans" w:cs="Open Sans"/>
          <w:b/>
          <w:color w:val="auto"/>
        </w:rPr>
      </w:pPr>
      <w:bookmarkStart w:id="0" w:name="_Hlk518540159"/>
      <w:bookmarkStart w:id="1" w:name="_Hlk489631142"/>
      <w:r w:rsidRPr="00C71D8D">
        <w:rPr>
          <w:rFonts w:ascii="Open Sans" w:eastAsia="Open Sans" w:hAnsi="Open Sans" w:cs="Open Sans"/>
          <w:b/>
          <w:color w:val="auto"/>
        </w:rPr>
        <w:t>Note for Voice Over Guy (Mike): Do not alter the black text, as it has been already proofed and it is used in PowerPoint Slides already created.</w:t>
      </w:r>
    </w:p>
    <w:bookmarkEnd w:id="0"/>
    <w:bookmarkEnd w:id="1"/>
    <w:p w14:paraId="020A9D30" w14:textId="77777777" w:rsidR="00F70E92" w:rsidRPr="00C71D8D" w:rsidRDefault="00911D38" w:rsidP="00F70E92">
      <w:pPr>
        <w:pStyle w:val="BodyB"/>
        <w:spacing w:line="240" w:lineRule="auto"/>
        <w:rPr>
          <w:rFonts w:ascii="Open Sans" w:eastAsia="Open Sans" w:hAnsi="Open Sans" w:cs="Open Sans"/>
          <w:b/>
          <w:color w:val="auto"/>
        </w:rPr>
      </w:pPr>
      <w:r w:rsidRPr="00C71D8D">
        <w:rPr>
          <w:rFonts w:ascii="Open Sans" w:hAnsi="Open Sans" w:cs="Open Sans"/>
          <w:color w:val="auto"/>
        </w:rPr>
        <w:t>Dear Valued Customer,</w:t>
      </w:r>
    </w:p>
    <w:p w14:paraId="333003ED" w14:textId="00E3D27C" w:rsidR="00FA40F6" w:rsidRPr="00C71D8D" w:rsidRDefault="00FA40F6" w:rsidP="00F70E92">
      <w:pPr>
        <w:pStyle w:val="BodyB"/>
        <w:spacing w:line="240" w:lineRule="auto"/>
        <w:rPr>
          <w:rFonts w:ascii="Open Sans" w:hAnsi="Open Sans" w:cs="Open Sans"/>
          <w:color w:val="auto"/>
        </w:rPr>
      </w:pPr>
      <w:r w:rsidRPr="00C71D8D">
        <w:rPr>
          <w:rFonts w:ascii="Open Sans" w:hAnsi="Open Sans" w:cs="Open Sans"/>
          <w:color w:val="auto"/>
        </w:rPr>
        <w:t>Would You Like To Discover A Shortcut To Live a Cruelty</w:t>
      </w:r>
      <w:r w:rsidR="00FB470A" w:rsidRPr="00C71D8D">
        <w:rPr>
          <w:rFonts w:ascii="Open Sans" w:hAnsi="Open Sans" w:cs="Open Sans"/>
          <w:color w:val="auto"/>
        </w:rPr>
        <w:t xml:space="preserve"> </w:t>
      </w:r>
      <w:r w:rsidRPr="00C71D8D">
        <w:rPr>
          <w:rFonts w:ascii="Open Sans" w:hAnsi="Open Sans" w:cs="Open Sans"/>
          <w:color w:val="auto"/>
        </w:rPr>
        <w:t xml:space="preserve">Free </w:t>
      </w:r>
      <w:r w:rsidR="00D5712D" w:rsidRPr="00C71D8D">
        <w:rPr>
          <w:rFonts w:ascii="Open Sans" w:hAnsi="Open Sans" w:cs="Open Sans"/>
          <w:color w:val="auto"/>
        </w:rPr>
        <w:t>Diet</w:t>
      </w:r>
      <w:r w:rsidRPr="00C71D8D">
        <w:rPr>
          <w:rFonts w:ascii="Open Sans" w:hAnsi="Open Sans" w:cs="Open Sans"/>
          <w:color w:val="auto"/>
        </w:rPr>
        <w:t>?</w:t>
      </w:r>
    </w:p>
    <w:p w14:paraId="4D1E7B1F" w14:textId="50CBBD75" w:rsidR="00F70E92" w:rsidRPr="00C71D8D" w:rsidRDefault="00911D38" w:rsidP="00F70E92">
      <w:pPr>
        <w:pStyle w:val="BodyB"/>
        <w:spacing w:line="240" w:lineRule="auto"/>
        <w:rPr>
          <w:rFonts w:ascii="Open Sans" w:hAnsi="Open Sans" w:cs="Open Sans"/>
          <w:color w:val="auto"/>
        </w:rPr>
      </w:pPr>
      <w:r w:rsidRPr="00C71D8D">
        <w:rPr>
          <w:rFonts w:ascii="Open Sans" w:hAnsi="Open Sans" w:cs="Open Sans"/>
          <w:color w:val="auto"/>
        </w:rPr>
        <w:t>If so, pay close attention to this very limited, special offer… You will only see this once...</w:t>
      </w:r>
    </w:p>
    <w:p w14:paraId="085A79CC" w14:textId="0EC3A4FC" w:rsidR="00FA40F6" w:rsidRPr="00C71D8D" w:rsidRDefault="00FA40F6" w:rsidP="00FA40F6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C71D8D">
        <w:rPr>
          <w:rFonts w:ascii="Open Sans" w:eastAsia="Candara" w:hAnsi="Open Sans" w:cs="Open Sans"/>
          <w:color w:val="auto"/>
          <w:sz w:val="24"/>
          <w:szCs w:val="24"/>
        </w:rPr>
        <w:t xml:space="preserve">First off, thanks so much for purchasing the guide that will teach you all the skills you need to </w:t>
      </w:r>
      <w:r w:rsidR="00B639A2" w:rsidRPr="00C71D8D">
        <w:rPr>
          <w:rFonts w:ascii="Open Sans" w:eastAsia="Candara" w:hAnsi="Open Sans" w:cs="Open Sans"/>
          <w:color w:val="auto"/>
          <w:sz w:val="24"/>
          <w:szCs w:val="24"/>
        </w:rPr>
        <w:t>G</w:t>
      </w:r>
      <w:r w:rsidR="00FB470A" w:rsidRPr="00C71D8D">
        <w:rPr>
          <w:rFonts w:ascii="Open Sans" w:eastAsia="Candara" w:hAnsi="Open Sans" w:cs="Open Sans"/>
          <w:color w:val="auto"/>
          <w:sz w:val="24"/>
          <w:szCs w:val="24"/>
        </w:rPr>
        <w:t xml:space="preserve">o </w:t>
      </w:r>
      <w:r w:rsidR="00B639A2" w:rsidRPr="00C71D8D">
        <w:rPr>
          <w:rFonts w:ascii="Open Sans" w:eastAsia="Candara" w:hAnsi="Open Sans" w:cs="Open Sans"/>
          <w:color w:val="auto"/>
          <w:sz w:val="24"/>
          <w:szCs w:val="24"/>
        </w:rPr>
        <w:t>V</w:t>
      </w:r>
      <w:r w:rsidR="00FB470A" w:rsidRPr="00C71D8D">
        <w:rPr>
          <w:rFonts w:ascii="Open Sans" w:eastAsia="Candara" w:hAnsi="Open Sans" w:cs="Open Sans"/>
          <w:color w:val="auto"/>
          <w:sz w:val="24"/>
          <w:szCs w:val="24"/>
        </w:rPr>
        <w:t>egan</w:t>
      </w:r>
      <w:r w:rsidRPr="00C71D8D">
        <w:rPr>
          <w:rFonts w:ascii="Open Sans" w:eastAsia="Candara" w:hAnsi="Open Sans" w:cs="Open Sans"/>
          <w:color w:val="auto"/>
          <w:sz w:val="24"/>
          <w:szCs w:val="24"/>
        </w:rPr>
        <w:t>.</w:t>
      </w:r>
    </w:p>
    <w:p w14:paraId="53447021" w14:textId="24E567DB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If you follow the step-by-step guide, you will be heading straight to that goal...</w:t>
      </w:r>
    </w:p>
    <w:p w14:paraId="038E89C5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But, what if you could do it even faster…</w:t>
      </w:r>
    </w:p>
    <w:p w14:paraId="0E47EDA3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And what if you could insure that you get the absolute BEST results possible and stay focused…</w:t>
      </w:r>
    </w:p>
    <w:p w14:paraId="787439F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In short, making sure that this is a real success.</w:t>
      </w:r>
    </w:p>
    <w:p w14:paraId="1DE18C75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Now the good news is that you can…</w:t>
      </w:r>
    </w:p>
    <w:p w14:paraId="70D62D8E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For a limited time, you can get access to the video upgrade to the guide you just purchased at a very low price...</w:t>
      </w:r>
    </w:p>
    <w:p w14:paraId="639EA49C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This powerful upgrade will make it easier to get started and stay committed to your ultimate goal.</w:t>
      </w:r>
    </w:p>
    <w:p w14:paraId="581DD09C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Just to be clear, this is an EXCLUSIVE upgrade for customers only...</w:t>
      </w:r>
    </w:p>
    <w:p w14:paraId="0AD8C5A5" w14:textId="0E163AE9" w:rsidR="00732B44" w:rsidRPr="00C71D8D" w:rsidRDefault="00FA40F6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Why Do You Need To Upgrade To The Video Version Of The “</w:t>
      </w:r>
      <w:r w:rsidR="00B639A2" w:rsidRPr="00C71D8D">
        <w:rPr>
          <w:rFonts w:ascii="Open Sans" w:hAnsi="Open Sans" w:cs="Open Sans"/>
          <w:color w:val="auto"/>
          <w:sz w:val="24"/>
          <w:szCs w:val="24"/>
        </w:rPr>
        <w:t xml:space="preserve">Going </w:t>
      </w:r>
      <w:r w:rsidRPr="00C71D8D">
        <w:rPr>
          <w:rFonts w:ascii="Open Sans" w:hAnsi="Open Sans" w:cs="Open Sans"/>
          <w:color w:val="auto"/>
          <w:sz w:val="24"/>
          <w:szCs w:val="24"/>
        </w:rPr>
        <w:t>Vegan” Guide?</w:t>
      </w:r>
    </w:p>
    <w:p w14:paraId="3922FDAB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Did you know that most people learn a lot faster when they see something being done on video other than just by reading about it?</w:t>
      </w:r>
    </w:p>
    <w:p w14:paraId="0E6A61D7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That’s because most people out there are visual learners.</w:t>
      </w:r>
    </w:p>
    <w:p w14:paraId="22382AFB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How do you normally learn the best?</w:t>
      </w:r>
    </w:p>
    <w:p w14:paraId="11D1360D" w14:textId="77777777" w:rsidR="00190DBA" w:rsidRPr="00C71D8D" w:rsidRDefault="00190DBA" w:rsidP="00190DBA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C71D8D">
        <w:rPr>
          <w:rFonts w:ascii="Open Sans" w:eastAsia="Candara" w:hAnsi="Open Sans" w:cs="Open Sans"/>
          <w:color w:val="auto"/>
          <w:sz w:val="24"/>
          <w:szCs w:val="24"/>
        </w:rPr>
        <w:t>Although the guide you just purchased gives you a step-by-step approach to Go Vegan, experience tells us that it requires learners to pay very close attention to the details to get the best results possible.</w:t>
      </w:r>
    </w:p>
    <w:p w14:paraId="22DAA75E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If you miss any of the most important details or do things the wrong way, you may miss out on the full benefits offered inside the guide.</w:t>
      </w:r>
    </w:p>
    <w:p w14:paraId="39537500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For that very reason, I’ve put together a video version to make it easier to get positive results quickly…</w:t>
      </w:r>
    </w:p>
    <w:p w14:paraId="51BC4F26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The Video Version Of The Guide You Just Purchased Will Help You...</w:t>
      </w:r>
    </w:p>
    <w:p w14:paraId="40354FF4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Avoid missing any important key details that you might miss by only reading the guide</w:t>
      </w:r>
    </w:p>
    <w:p w14:paraId="584913B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Stay focused and accountable, and follow through and make sure you get ongoing results</w:t>
      </w:r>
    </w:p>
    <w:p w14:paraId="06871A2C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bookmarkStart w:id="2" w:name="_Hlk489368724"/>
      <w:r w:rsidRPr="00C71D8D">
        <w:rPr>
          <w:rFonts w:ascii="Open Sans" w:hAnsi="Open Sans" w:cs="Open Sans"/>
          <w:color w:val="auto"/>
          <w:sz w:val="24"/>
          <w:szCs w:val="24"/>
        </w:rPr>
        <w:lastRenderedPageBreak/>
        <w:t>Ensure that the work you put in now keeps on giving you benefits long into the future</w:t>
      </w:r>
      <w:bookmarkEnd w:id="2"/>
    </w:p>
    <w:p w14:paraId="0803BBAA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Introducing:</w:t>
      </w:r>
    </w:p>
    <w:p w14:paraId="5D43EDB2" w14:textId="72EDC34B" w:rsidR="00FA40F6" w:rsidRPr="00C71D8D" w:rsidRDefault="00FA40F6" w:rsidP="00FA40F6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bookmarkStart w:id="3" w:name="_Hlk516671557"/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 xml:space="preserve">The </w:t>
      </w:r>
      <w:r w:rsidR="00190DBA" w:rsidRPr="00C71D8D">
        <w:rPr>
          <w:rFonts w:ascii="Open Sans" w:hAnsi="Open Sans" w:cs="Open Sans"/>
          <w:b/>
          <w:bCs/>
          <w:color w:val="auto"/>
          <w:sz w:val="24"/>
          <w:szCs w:val="24"/>
        </w:rPr>
        <w:t xml:space="preserve">Going </w:t>
      </w: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Vegan Video Course</w:t>
      </w:r>
    </w:p>
    <w:p w14:paraId="36147F26" w14:textId="552C7262" w:rsidR="00732B44" w:rsidRPr="00C71D8D" w:rsidRDefault="00FA40F6" w:rsidP="00FA40F6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Are you ready to learn all the skills you need to start living a Cruelty</w:t>
      </w:r>
      <w:r w:rsidR="00190DBA" w:rsidRPr="00C71D8D">
        <w:rPr>
          <w:rFonts w:ascii="Open Sans" w:hAnsi="Open Sans" w:cs="Open Sans"/>
          <w:color w:val="auto"/>
          <w:sz w:val="24"/>
          <w:szCs w:val="24"/>
        </w:rPr>
        <w:t xml:space="preserve"> </w:t>
      </w:r>
      <w:r w:rsidRPr="00C71D8D">
        <w:rPr>
          <w:rFonts w:ascii="Open Sans" w:hAnsi="Open Sans" w:cs="Open Sans"/>
          <w:color w:val="auto"/>
          <w:sz w:val="24"/>
          <w:szCs w:val="24"/>
        </w:rPr>
        <w:t xml:space="preserve">Free </w:t>
      </w:r>
      <w:r w:rsidR="00D5712D" w:rsidRPr="00C71D8D">
        <w:rPr>
          <w:rFonts w:ascii="Open Sans" w:hAnsi="Open Sans" w:cs="Open Sans"/>
          <w:color w:val="auto"/>
          <w:sz w:val="24"/>
          <w:szCs w:val="24"/>
        </w:rPr>
        <w:t>Diet</w:t>
      </w:r>
      <w:r w:rsidRPr="00C71D8D">
        <w:rPr>
          <w:rFonts w:ascii="Open Sans" w:hAnsi="Open Sans" w:cs="Open Sans"/>
          <w:color w:val="auto"/>
          <w:sz w:val="24"/>
          <w:szCs w:val="24"/>
        </w:rPr>
        <w:t>, a lot faster?</w:t>
      </w:r>
    </w:p>
    <w:bookmarkEnd w:id="3"/>
    <w:p w14:paraId="4B5E9A0A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If the answer is “YES,” click the link below…</w:t>
      </w:r>
    </w:p>
    <w:p w14:paraId="0748452F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Of course, you’re probably wondering how much this is going to cost, right?</w:t>
      </w:r>
    </w:p>
    <w:p w14:paraId="7A92BD7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First off, ‘cost’ is the wrong word… This upgrade is an investment that will pay for itself many times over...</w:t>
      </w:r>
    </w:p>
    <w:p w14:paraId="6A7C650F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 xml:space="preserve">This is the next best thing to having an expert on the subject, right beside you, showing you how it’s done. </w:t>
      </w:r>
    </w:p>
    <w:p w14:paraId="413DEC02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Of course, hiring an expert would easily set you back hundreds of dollars. Luckily, you’re not going to have to invest anywhere near that today to get the next best thing.</w:t>
      </w:r>
    </w:p>
    <w:p w14:paraId="175812BF" w14:textId="77777777" w:rsidR="00190DBA" w:rsidRPr="00C71D8D" w:rsidRDefault="00190DBA" w:rsidP="00190DBA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C71D8D">
        <w:rPr>
          <w:rFonts w:ascii="Open Sans" w:eastAsia="Candara" w:hAnsi="Open Sans" w:cs="Open Sans"/>
          <w:color w:val="auto"/>
          <w:sz w:val="24"/>
          <w:szCs w:val="24"/>
        </w:rPr>
        <w:t>Not only will you avoid many of the most common mistakes that people make when going vegan, you’ll notice immediate positive results in your achievements...</w:t>
      </w:r>
    </w:p>
    <w:p w14:paraId="64AD25C6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And it’s about to get even better…</w:t>
      </w:r>
    </w:p>
    <w:p w14:paraId="618EFA5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When You Upgrade Today, You’ll Also Get This Exclusive Fast Action Bonus…</w:t>
      </w:r>
    </w:p>
    <w:p w14:paraId="4527AF08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  <w:lang w:val="de-DE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Fast Action Bonus – High-Quality MP3s Of The Entire Video Version Of The Training</w:t>
      </w:r>
      <w:r w:rsidRPr="00C71D8D">
        <w:rPr>
          <w:rFonts w:ascii="Open Sans" w:hAnsi="Open Sans" w:cs="Open Sans"/>
          <w:color w:val="auto"/>
          <w:sz w:val="24"/>
          <w:szCs w:val="24"/>
        </w:rPr>
        <w:t xml:space="preserve"> (Valued at $27)</w:t>
      </w:r>
    </w:p>
    <w:p w14:paraId="1E72994E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  <w:lang w:val="de-DE"/>
        </w:rPr>
      </w:pPr>
      <w:r w:rsidRPr="00C71D8D">
        <w:rPr>
          <w:rFonts w:ascii="Open Sans" w:hAnsi="Open Sans" w:cs="Open Sans"/>
          <w:color w:val="auto"/>
          <w:sz w:val="24"/>
          <w:szCs w:val="24"/>
          <w:lang w:val="de-DE"/>
        </w:rPr>
        <w:t>Don’t have time to watch videos? I am also providing you with 10 MP3s that you can use while you’re on the go…</w:t>
      </w:r>
    </w:p>
    <w:p w14:paraId="2D6FFF2F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  <w:lang w:val="de-DE"/>
        </w:rPr>
      </w:pPr>
      <w:r w:rsidRPr="00C71D8D">
        <w:rPr>
          <w:rFonts w:ascii="Open Sans" w:hAnsi="Open Sans" w:cs="Open Sans"/>
          <w:color w:val="auto"/>
          <w:sz w:val="24"/>
          <w:szCs w:val="24"/>
          <w:lang w:val="de-DE"/>
        </w:rPr>
        <w:t>Listen to them in the car, at home, or even at the office…</w:t>
      </w:r>
    </w:p>
    <w:p w14:paraId="3C9D6A3E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  <w:lang w:val="de-DE"/>
        </w:rPr>
      </w:pPr>
      <w:r w:rsidRPr="00C71D8D">
        <w:rPr>
          <w:rFonts w:ascii="Open Sans" w:hAnsi="Open Sans" w:cs="Open Sans"/>
          <w:color w:val="auto"/>
          <w:sz w:val="24"/>
          <w:szCs w:val="24"/>
          <w:lang w:val="de-DE"/>
        </w:rPr>
        <w:t>All day… Every day.</w:t>
      </w:r>
    </w:p>
    <w:p w14:paraId="7E01A0E4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  <w:lang w:val="de-DE"/>
        </w:rPr>
        <w:t>And here’s what’s really great about this...</w:t>
      </w:r>
    </w:p>
    <w:p w14:paraId="1F8638E6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You Don’t Have To Decide Anything Today...</w:t>
      </w:r>
    </w:p>
    <w:p w14:paraId="7B41A2F2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You get a full 30 days to go through the video training and decide if this is really for you.</w:t>
      </w:r>
    </w:p>
    <w:p w14:paraId="2015247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If for any reason, or no reason at all, you’re not 100% satisfied with everything you get inside, simply let me know, and I’ll refund every penny of your tiny investment.</w:t>
      </w:r>
    </w:p>
    <w:p w14:paraId="66258B93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No questions asked!</w:t>
      </w:r>
    </w:p>
    <w:p w14:paraId="49688122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 xml:space="preserve">Here’s How To Get Instant Access To The </w:t>
      </w:r>
      <w:r w:rsidRPr="00C71D8D">
        <w:rPr>
          <w:rFonts w:ascii="Open Sans" w:hAnsi="Open Sans" w:cs="Open Sans"/>
          <w:b/>
          <w:bCs/>
          <w:color w:val="auto"/>
          <w:sz w:val="24"/>
          <w:szCs w:val="24"/>
          <w:lang w:val="de-DE"/>
        </w:rPr>
        <w:t>Video Version Today...</w:t>
      </w:r>
    </w:p>
    <w:p w14:paraId="492EE36C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Simply click the link below, enter your information, and you’ll get INSTANT ACCESS to the entire video training version PLUS the Fast Action Bonus MP3s…</w:t>
      </w:r>
    </w:p>
    <w:p w14:paraId="26D7798E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bookmarkStart w:id="4" w:name="_Hlk509221254"/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lastRenderedPageBreak/>
        <w:t>But, Please Don’t Wait, You MUST grab this RIGHT NOW!</w:t>
      </w:r>
    </w:p>
    <w:bookmarkEnd w:id="4"/>
    <w:p w14:paraId="335F15D4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b/>
          <w:bCs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In fact, if you close this page, you may never have the opportunity to upgrade to the video version of this ever again at an investment this low.</w:t>
      </w:r>
    </w:p>
    <w:p w14:paraId="61D5264D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b/>
          <w:bCs/>
          <w:color w:val="auto"/>
          <w:sz w:val="24"/>
          <w:szCs w:val="24"/>
        </w:rPr>
        <w:t>Are you ready To Make Things Happen a lot faster?</w:t>
      </w:r>
    </w:p>
    <w:p w14:paraId="492B5255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If you prefer to learn by being shown how to do something, and you want to get results quickly… this is for you…</w:t>
      </w:r>
    </w:p>
    <w:p w14:paraId="4BE60D26" w14:textId="670CDE83" w:rsidR="00FA40F6" w:rsidRPr="00C71D8D" w:rsidRDefault="00FA40F6" w:rsidP="00FA40F6">
      <w:pPr>
        <w:pStyle w:val="BodyA"/>
        <w:rPr>
          <w:rFonts w:ascii="Open Sans" w:eastAsia="Verdana" w:hAnsi="Open Sans" w:cs="Open Sans"/>
          <w:color w:val="auto"/>
          <w:sz w:val="24"/>
          <w:szCs w:val="24"/>
          <w:u w:color="FF0000"/>
        </w:rPr>
      </w:pPr>
      <w:r w:rsidRPr="00C71D8D">
        <w:rPr>
          <w:rFonts w:ascii="Open Sans" w:hAnsi="Open Sans" w:cs="Open Sans"/>
          <w:color w:val="auto"/>
          <w:sz w:val="24"/>
          <w:szCs w:val="24"/>
          <w:u w:color="FF0000"/>
        </w:rPr>
        <w:t>If you’re REALLY serious about liv</w:t>
      </w:r>
      <w:bookmarkStart w:id="5" w:name="_GoBack"/>
      <w:bookmarkEnd w:id="5"/>
      <w:r w:rsidRPr="00C71D8D">
        <w:rPr>
          <w:rFonts w:ascii="Open Sans" w:hAnsi="Open Sans" w:cs="Open Sans"/>
          <w:color w:val="auto"/>
          <w:sz w:val="24"/>
          <w:szCs w:val="24"/>
          <w:u w:color="FF0000"/>
        </w:rPr>
        <w:t>ing a Cruelty</w:t>
      </w:r>
      <w:r w:rsidR="00190DBA" w:rsidRPr="00C71D8D">
        <w:rPr>
          <w:rFonts w:ascii="Open Sans" w:hAnsi="Open Sans" w:cs="Open Sans"/>
          <w:color w:val="auto"/>
          <w:sz w:val="24"/>
          <w:szCs w:val="24"/>
          <w:u w:color="FF0000"/>
        </w:rPr>
        <w:t xml:space="preserve"> </w:t>
      </w:r>
      <w:r w:rsidRPr="00C71D8D">
        <w:rPr>
          <w:rFonts w:ascii="Open Sans" w:hAnsi="Open Sans" w:cs="Open Sans"/>
          <w:color w:val="auto"/>
          <w:sz w:val="24"/>
          <w:szCs w:val="24"/>
          <w:u w:color="FF0000"/>
        </w:rPr>
        <w:t xml:space="preserve">Free </w:t>
      </w:r>
      <w:r w:rsidR="00D5712D" w:rsidRPr="00C71D8D">
        <w:rPr>
          <w:rFonts w:ascii="Open Sans" w:hAnsi="Open Sans" w:cs="Open Sans"/>
          <w:color w:val="auto"/>
          <w:sz w:val="24"/>
          <w:szCs w:val="24"/>
          <w:u w:color="FF0000"/>
        </w:rPr>
        <w:t>Diet</w:t>
      </w:r>
      <w:r w:rsidRPr="00C71D8D">
        <w:rPr>
          <w:rFonts w:ascii="Open Sans" w:hAnsi="Open Sans" w:cs="Open Sans"/>
          <w:color w:val="auto"/>
          <w:sz w:val="24"/>
          <w:szCs w:val="24"/>
          <w:u w:color="FF0000"/>
        </w:rPr>
        <w:t>… this is for you...</w:t>
      </w:r>
    </w:p>
    <w:p w14:paraId="5A14BDBC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And, if you’re one of those people that’s a visual learner, you NEED THIS!</w:t>
      </w:r>
    </w:p>
    <w:p w14:paraId="68BFACA9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Here’s to becoming the most productive YOU that you can be!</w:t>
      </w:r>
    </w:p>
    <w:p w14:paraId="1C4FC7A8" w14:textId="77777777" w:rsidR="00732B44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 xml:space="preserve">Remember, if you close this page, you may never see this again at such a low investment… </w:t>
      </w:r>
    </w:p>
    <w:p w14:paraId="3BAB3FF7" w14:textId="77777777" w:rsidR="00732B44" w:rsidRPr="00C71D8D" w:rsidRDefault="00911D38" w:rsidP="00F70E92">
      <w:pPr>
        <w:pStyle w:val="BodyA"/>
        <w:spacing w:line="240" w:lineRule="auto"/>
        <w:rPr>
          <w:rFonts w:ascii="Open Sans" w:eastAsia="Verdana" w:hAnsi="Open Sans" w:cs="Open Sans"/>
          <w:color w:val="auto"/>
          <w:sz w:val="24"/>
          <w:szCs w:val="24"/>
        </w:rPr>
      </w:pPr>
      <w:r w:rsidRPr="00C71D8D">
        <w:rPr>
          <w:rFonts w:ascii="Open Sans" w:hAnsi="Open Sans" w:cs="Open Sans"/>
          <w:color w:val="auto"/>
          <w:sz w:val="24"/>
          <w:szCs w:val="24"/>
        </w:rPr>
        <w:t>There’</w:t>
      </w:r>
      <w:r w:rsidRPr="00C71D8D">
        <w:rPr>
          <w:rFonts w:ascii="Open Sans" w:hAnsi="Open Sans" w:cs="Open Sans"/>
          <w:color w:val="auto"/>
          <w:sz w:val="24"/>
          <w:szCs w:val="24"/>
          <w:lang w:val="pt-PT"/>
        </w:rPr>
        <w:t>s no risk</w:t>
      </w:r>
      <w:r w:rsidRPr="00C71D8D">
        <w:rPr>
          <w:rFonts w:ascii="Open Sans" w:hAnsi="Open Sans" w:cs="Open Sans"/>
          <w:color w:val="auto"/>
          <w:sz w:val="24"/>
          <w:szCs w:val="24"/>
        </w:rPr>
        <w:t>… Try this out for 30 days and then decide if it’s for you. It doesn’t get any easier than that.</w:t>
      </w:r>
    </w:p>
    <w:p w14:paraId="33C1A898" w14:textId="77777777" w:rsidR="00732B44" w:rsidRPr="00C71D8D" w:rsidRDefault="00732B44" w:rsidP="00F70E92">
      <w:pPr>
        <w:pStyle w:val="BodyA"/>
        <w:spacing w:line="240" w:lineRule="auto"/>
        <w:rPr>
          <w:rFonts w:ascii="Open Sans" w:eastAsia="Verdana" w:hAnsi="Open Sans" w:cs="Open Sans"/>
          <w:color w:val="auto"/>
          <w:sz w:val="24"/>
          <w:szCs w:val="24"/>
        </w:rPr>
      </w:pPr>
    </w:p>
    <w:p w14:paraId="276D9C19" w14:textId="77777777" w:rsidR="00911D38" w:rsidRPr="00C71D8D" w:rsidRDefault="00911D38" w:rsidP="00F70E92">
      <w:pPr>
        <w:pStyle w:val="BodyA"/>
        <w:spacing w:line="240" w:lineRule="auto"/>
        <w:rPr>
          <w:rFonts w:ascii="Open Sans" w:hAnsi="Open Sans" w:cs="Open Sans"/>
          <w:color w:val="auto"/>
          <w:sz w:val="24"/>
          <w:szCs w:val="24"/>
        </w:rPr>
      </w:pPr>
    </w:p>
    <w:sectPr w:rsidR="00911D38" w:rsidRPr="00C71D8D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720" w:right="720" w:bottom="777" w:left="720" w:header="0" w:footer="720" w:gutter="0"/>
      <w:cols w:space="72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D9FBE" w14:textId="77777777" w:rsidR="00E83281" w:rsidRDefault="00E83281">
      <w:r>
        <w:separator/>
      </w:r>
    </w:p>
  </w:endnote>
  <w:endnote w:type="continuationSeparator" w:id="0">
    <w:p w14:paraId="17C30C3F" w14:textId="77777777" w:rsidR="00E83281" w:rsidRDefault="00E83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23BA2" w14:textId="77777777" w:rsidR="00732B44" w:rsidRDefault="00732B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A8600" w14:textId="77777777" w:rsidR="00732B44" w:rsidRDefault="00732B44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9385F" w14:textId="77777777" w:rsidR="00732B44" w:rsidRDefault="00732B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2B219" w14:textId="77777777" w:rsidR="00E83281" w:rsidRDefault="00E83281">
      <w:r>
        <w:separator/>
      </w:r>
    </w:p>
  </w:footnote>
  <w:footnote w:type="continuationSeparator" w:id="0">
    <w:p w14:paraId="6BA9B021" w14:textId="77777777" w:rsidR="00E83281" w:rsidRDefault="00E83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69AC1" w14:textId="77777777" w:rsidR="00732B44" w:rsidRDefault="00732B44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5D7AD" w14:textId="77777777" w:rsidR="00732B44" w:rsidRDefault="00732B4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2C3D"/>
    <w:rsid w:val="00121214"/>
    <w:rsid w:val="00190DBA"/>
    <w:rsid w:val="001E3EE0"/>
    <w:rsid w:val="002F3445"/>
    <w:rsid w:val="004426C8"/>
    <w:rsid w:val="00481ABC"/>
    <w:rsid w:val="004C1FFD"/>
    <w:rsid w:val="004D3CAB"/>
    <w:rsid w:val="005406C9"/>
    <w:rsid w:val="00722FAE"/>
    <w:rsid w:val="00732B44"/>
    <w:rsid w:val="0079245C"/>
    <w:rsid w:val="008A68EF"/>
    <w:rsid w:val="00911D38"/>
    <w:rsid w:val="0091443C"/>
    <w:rsid w:val="00A159C7"/>
    <w:rsid w:val="00AA6B0B"/>
    <w:rsid w:val="00B00F77"/>
    <w:rsid w:val="00B433A5"/>
    <w:rsid w:val="00B639A2"/>
    <w:rsid w:val="00C71D8D"/>
    <w:rsid w:val="00CD7B22"/>
    <w:rsid w:val="00CF0EC5"/>
    <w:rsid w:val="00D5712D"/>
    <w:rsid w:val="00E22C3D"/>
    <w:rsid w:val="00E83281"/>
    <w:rsid w:val="00E83F4D"/>
    <w:rsid w:val="00F70E92"/>
    <w:rsid w:val="00FA40F6"/>
    <w:rsid w:val="00FB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F83C104"/>
  <w15:chartTrackingRefBased/>
  <w15:docId w15:val="{F23C94B0-3D21-4E65-AA76-01D7DA7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E92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70E92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E92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E92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E92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E92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E92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E9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E92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E92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F70E92"/>
    <w:pPr>
      <w:spacing w:line="240" w:lineRule="auto"/>
    </w:pPr>
    <w:rPr>
      <w:b/>
      <w:bCs/>
      <w:smallCaps/>
      <w:color w:val="595959"/>
      <w:spacing w:val="6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HeaderFooter">
    <w:name w:val="Header &amp; Footer"/>
    <w:pPr>
      <w:tabs>
        <w:tab w:val="right" w:pos="9020"/>
      </w:tabs>
      <w:suppressAutoHyphens/>
      <w:spacing w:after="120" w:line="264" w:lineRule="auto"/>
    </w:pPr>
    <w:rPr>
      <w:rFonts w:ascii="Helvetica Neue" w:eastAsia="Arial Unicode MS" w:hAnsi="Helvetica Neue" w:cs="Arial Unicode MS"/>
      <w:color w:val="000000"/>
      <w:sz w:val="24"/>
      <w:szCs w:val="24"/>
      <w:lang w:eastAsia="ar-SA"/>
    </w:rPr>
  </w:style>
  <w:style w:type="paragraph" w:customStyle="1" w:styleId="BodyA">
    <w:name w:val="Body A"/>
    <w:pPr>
      <w:suppressAutoHyphens/>
      <w:spacing w:after="160" w:line="256" w:lineRule="auto"/>
    </w:pPr>
    <w:rPr>
      <w:rFonts w:eastAsia="Calibri" w:cs="Calibri"/>
      <w:color w:val="000000"/>
      <w:sz w:val="22"/>
      <w:szCs w:val="22"/>
      <w:u w:color="000000"/>
      <w:lang w:eastAsia="ar-SA"/>
    </w:rPr>
  </w:style>
  <w:style w:type="paragraph" w:styleId="Header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BodyB">
    <w:name w:val="Body B"/>
    <w:rsid w:val="00F70E92"/>
    <w:pPr>
      <w:suppressAutoHyphens/>
      <w:autoSpaceDN w:val="0"/>
      <w:spacing w:after="120" w:line="264" w:lineRule="auto"/>
    </w:pPr>
    <w:rPr>
      <w:color w:val="000000"/>
      <w:kern w:val="3"/>
      <w:sz w:val="24"/>
      <w:szCs w:val="24"/>
      <w:lang w:eastAsia="es-VE"/>
    </w:rPr>
  </w:style>
  <w:style w:type="character" w:customStyle="1" w:styleId="Heading1Char">
    <w:name w:val="Heading 1 Char"/>
    <w:link w:val="Heading1"/>
    <w:uiPriority w:val="9"/>
    <w:rsid w:val="00F70E92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70E92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F70E92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F70E92"/>
    <w:rPr>
      <w:rFonts w:ascii="Calibri Light" w:eastAsia="SimSun" w:hAnsi="Calibri Light" w:cs="Times New Roman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F70E92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F70E92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link w:val="Heading7"/>
    <w:uiPriority w:val="9"/>
    <w:semiHidden/>
    <w:rsid w:val="00F70E92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link w:val="Heading8"/>
    <w:uiPriority w:val="9"/>
    <w:semiHidden/>
    <w:rsid w:val="00F70E92"/>
    <w:rPr>
      <w:rFonts w:ascii="Calibri Light" w:eastAsia="SimSun" w:hAnsi="Calibri Light" w:cs="Times New Roman"/>
      <w:b/>
      <w:bCs/>
      <w:color w:val="44546A"/>
    </w:rPr>
  </w:style>
  <w:style w:type="character" w:customStyle="1" w:styleId="Heading9Char">
    <w:name w:val="Heading 9 Char"/>
    <w:link w:val="Heading9"/>
    <w:uiPriority w:val="9"/>
    <w:semiHidden/>
    <w:rsid w:val="00F70E92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F70E92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leChar">
    <w:name w:val="Title Char"/>
    <w:link w:val="Title"/>
    <w:uiPriority w:val="10"/>
    <w:rsid w:val="00F70E92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E92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F70E92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F70E92"/>
    <w:rPr>
      <w:b/>
      <w:bCs/>
    </w:rPr>
  </w:style>
  <w:style w:type="character" w:styleId="Emphasis">
    <w:name w:val="Emphasis"/>
    <w:uiPriority w:val="20"/>
    <w:qFormat/>
    <w:rsid w:val="00F70E92"/>
    <w:rPr>
      <w:i/>
      <w:iCs/>
    </w:rPr>
  </w:style>
  <w:style w:type="paragraph" w:styleId="NoSpacing">
    <w:name w:val="No Spacing"/>
    <w:uiPriority w:val="1"/>
    <w:qFormat/>
    <w:rsid w:val="00F70E92"/>
  </w:style>
  <w:style w:type="paragraph" w:styleId="Quote">
    <w:name w:val="Quote"/>
    <w:basedOn w:val="Normal"/>
    <w:next w:val="Normal"/>
    <w:link w:val="QuoteChar"/>
    <w:uiPriority w:val="29"/>
    <w:qFormat/>
    <w:rsid w:val="00F70E92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70E92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E92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F70E92"/>
    <w:rPr>
      <w:rFonts w:ascii="Calibri Light" w:eastAsia="SimSun" w:hAnsi="Calibri Light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F70E92"/>
    <w:rPr>
      <w:i/>
      <w:iCs/>
      <w:color w:val="404040"/>
    </w:rPr>
  </w:style>
  <w:style w:type="character" w:styleId="IntenseEmphasis">
    <w:name w:val="Intense Emphasis"/>
    <w:uiPriority w:val="21"/>
    <w:qFormat/>
    <w:rsid w:val="00F70E92"/>
    <w:rPr>
      <w:b/>
      <w:bCs/>
      <w:i/>
      <w:iCs/>
    </w:rPr>
  </w:style>
  <w:style w:type="character" w:styleId="SubtleReference">
    <w:name w:val="Subtle Reference"/>
    <w:uiPriority w:val="31"/>
    <w:qFormat/>
    <w:rsid w:val="00F70E92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F70E92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F70E9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70E9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Abinadí Suárez</dc:creator>
  <cp:keywords/>
  <cp:lastModifiedBy>Abinadí Suárez</cp:lastModifiedBy>
  <cp:revision>3</cp:revision>
  <cp:lastPrinted>1900-01-01T06:00:00Z</cp:lastPrinted>
  <dcterms:created xsi:type="dcterms:W3CDTF">2019-08-07T23:07:00Z</dcterms:created>
  <dcterms:modified xsi:type="dcterms:W3CDTF">2019-08-10T17:12:00Z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